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BD3673" w:rsidRPr="004B154A" w14:paraId="4A72FA88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FE925BA" w14:textId="77777777" w:rsidR="00BD3673" w:rsidRPr="004B154A" w:rsidRDefault="00BD3673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cubital-tunnel-syndrome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7728" behindDoc="1" locked="0" layoutInCell="1" allowOverlap="1" wp14:anchorId="437AC7C6" wp14:editId="584EBF9C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7E590923" w14:textId="77777777" w:rsidR="00BD3673" w:rsidRPr="004B154A" w:rsidRDefault="00BD3673" w:rsidP="008656DA">
            <w:pPr>
              <w:jc w:val="center"/>
              <w:rPr>
                <w:rFonts w:ascii="Proxima Nova" w:hAnsi="Proxima Nova"/>
              </w:rPr>
            </w:pPr>
          </w:p>
          <w:p w14:paraId="38C0893D" w14:textId="77777777" w:rsidR="00BD3673" w:rsidRPr="004B154A" w:rsidRDefault="00BD3673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4D5DB703" w14:textId="77777777" w:rsidR="00BD3673" w:rsidRPr="004B154A" w:rsidRDefault="00BD3673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1F42BD5E" w14:textId="77777777" w:rsidR="00BD3673" w:rsidRPr="004B154A" w:rsidRDefault="00BD3673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5E67795E" w14:textId="77777777" w:rsidR="00BD3673" w:rsidRPr="004B154A" w:rsidRDefault="00BD3673" w:rsidP="008656DA">
            <w:pPr>
              <w:jc w:val="right"/>
              <w:rPr>
                <w:rFonts w:ascii="Proxima Nova" w:hAnsi="Proxima Nova"/>
              </w:rPr>
            </w:pPr>
          </w:p>
          <w:p w14:paraId="42A7EA28" w14:textId="77777777" w:rsidR="00BD3673" w:rsidRPr="004B154A" w:rsidRDefault="00BD3673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3ECEE6A9" w14:textId="77777777" w:rsidR="00BD3673" w:rsidRPr="004B154A" w:rsidRDefault="00BD3673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2273AAFA" w14:textId="77777777" w:rsidR="00BD3673" w:rsidRPr="004B154A" w:rsidRDefault="00BD3673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383C4395" w14:textId="79D765B0" w:rsidR="00C80A5C" w:rsidRPr="00BD3673" w:rsidRDefault="00BD3673" w:rsidP="00BD3673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06723BDA" w14:textId="44F74C23" w:rsidR="00810BA9" w:rsidRPr="00810BA9" w:rsidRDefault="00810BA9" w:rsidP="00810BA9">
      <w:pPr>
        <w:pStyle w:val="Heading1"/>
        <w:rPr>
          <w:sz w:val="32"/>
          <w:szCs w:val="32"/>
        </w:rPr>
      </w:pPr>
      <w:r>
        <w:rPr>
          <w:b/>
          <w:bCs/>
          <w:sz w:val="32"/>
          <w:szCs w:val="32"/>
        </w:rPr>
        <w:t>Management of Fingertip Injuries</w:t>
      </w:r>
      <w:r w:rsidR="007D4C80" w:rsidRPr="006C07E5">
        <w:rPr>
          <w:b/>
          <w:bCs/>
          <w:sz w:val="32"/>
          <w:szCs w:val="32"/>
        </w:rPr>
        <w:t>: Patient Education Sheet</w:t>
      </w:r>
      <w:bookmarkEnd w:id="0"/>
    </w:p>
    <w:p w14:paraId="676ED217" w14:textId="77777777" w:rsidR="00810BA9" w:rsidRPr="001950F3" w:rsidRDefault="00810BA9" w:rsidP="00810BA9">
      <w:pPr>
        <w:pBdr>
          <w:top w:val="nil"/>
          <w:left w:val="nil"/>
          <w:bottom w:val="nil"/>
          <w:right w:val="nil"/>
          <w:between w:val="nil"/>
        </w:pBdr>
        <w:spacing w:before="215"/>
        <w:rPr>
          <w:color w:val="000000"/>
        </w:rPr>
      </w:pPr>
      <w:r w:rsidRPr="001950F3">
        <w:rPr>
          <w:rFonts w:ascii="Calibri" w:eastAsia="Calibri" w:hAnsi="Calibri" w:cs="Calibri"/>
          <w:color w:val="000000"/>
        </w:rPr>
        <w:t>Fingertip injuries can heal beautifully and naturally by keeping the area clean and covered for about 2-3 months. Just follow these simple steps:</w:t>
      </w:r>
    </w:p>
    <w:p w14:paraId="133A6C79" w14:textId="77777777" w:rsidR="00810BA9" w:rsidRPr="001950F3" w:rsidRDefault="00810BA9" w:rsidP="00810BA9">
      <w:pPr>
        <w:pBdr>
          <w:top w:val="nil"/>
          <w:left w:val="nil"/>
          <w:bottom w:val="nil"/>
          <w:right w:val="nil"/>
          <w:between w:val="nil"/>
        </w:pBdr>
        <w:spacing w:before="104"/>
        <w:rPr>
          <w:color w:val="000000"/>
        </w:rPr>
      </w:pPr>
      <w:r w:rsidRPr="001950F3">
        <w:rPr>
          <w:noProof/>
        </w:rPr>
        <w:drawing>
          <wp:anchor distT="0" distB="0" distL="0" distR="0" simplePos="0" relativeHeight="251659776" behindDoc="0" locked="0" layoutInCell="1" hidden="0" allowOverlap="1" wp14:anchorId="11456DC0" wp14:editId="2F900EEE">
            <wp:simplePos x="0" y="0"/>
            <wp:positionH relativeFrom="column">
              <wp:posOffset>330200</wp:posOffset>
            </wp:positionH>
            <wp:positionV relativeFrom="paragraph">
              <wp:posOffset>239003</wp:posOffset>
            </wp:positionV>
            <wp:extent cx="1082301" cy="1559052"/>
            <wp:effectExtent l="0" t="0" r="0" b="0"/>
            <wp:wrapTopAndBottom distT="0" distB="0"/>
            <wp:docPr id="374124214" name="image1.png" descr="C:\Users\OFranko\Desktop\tap-311983_960_7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OFranko\Desktop\tap-311983_960_72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301" cy="1559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950F3">
        <w:rPr>
          <w:noProof/>
        </w:rPr>
        <w:drawing>
          <wp:anchor distT="0" distB="0" distL="0" distR="0" simplePos="0" relativeHeight="251660800" behindDoc="0" locked="0" layoutInCell="1" hidden="0" allowOverlap="1" wp14:anchorId="4499926F" wp14:editId="52937B39">
            <wp:simplePos x="0" y="0"/>
            <wp:positionH relativeFrom="column">
              <wp:posOffset>1941671</wp:posOffset>
            </wp:positionH>
            <wp:positionV relativeFrom="paragraph">
              <wp:posOffset>236704</wp:posOffset>
            </wp:positionV>
            <wp:extent cx="851135" cy="1508760"/>
            <wp:effectExtent l="0" t="0" r="0" b="0"/>
            <wp:wrapTopAndBottom distT="0" distB="0"/>
            <wp:docPr id="3741242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1135" cy="1508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950F3">
        <w:rPr>
          <w:noProof/>
        </w:rPr>
        <w:drawing>
          <wp:anchor distT="0" distB="0" distL="0" distR="0" simplePos="0" relativeHeight="251661824" behindDoc="0" locked="0" layoutInCell="1" hidden="0" allowOverlap="1" wp14:anchorId="7EEB1DCF" wp14:editId="1CE381D1">
            <wp:simplePos x="0" y="0"/>
            <wp:positionH relativeFrom="column">
              <wp:posOffset>3149600</wp:posOffset>
            </wp:positionH>
            <wp:positionV relativeFrom="paragraph">
              <wp:posOffset>290184</wp:posOffset>
            </wp:positionV>
            <wp:extent cx="1538818" cy="1533905"/>
            <wp:effectExtent l="0" t="0" r="0" b="0"/>
            <wp:wrapTopAndBottom distT="0" distB="0"/>
            <wp:docPr id="3741242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818" cy="1533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950F3">
        <w:rPr>
          <w:noProof/>
        </w:rPr>
        <w:drawing>
          <wp:anchor distT="0" distB="0" distL="0" distR="0" simplePos="0" relativeHeight="251662848" behindDoc="0" locked="0" layoutInCell="1" hidden="0" allowOverlap="1" wp14:anchorId="5EF7ECE4" wp14:editId="6847C8FB">
            <wp:simplePos x="0" y="0"/>
            <wp:positionH relativeFrom="column">
              <wp:posOffset>5016500</wp:posOffset>
            </wp:positionH>
            <wp:positionV relativeFrom="paragraph">
              <wp:posOffset>428645</wp:posOffset>
            </wp:positionV>
            <wp:extent cx="1759597" cy="1358264"/>
            <wp:effectExtent l="0" t="0" r="0" b="0"/>
            <wp:wrapTopAndBottom distT="0" distB="0"/>
            <wp:docPr id="37412421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97" cy="13582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601BEC" w14:textId="77777777" w:rsidR="00810BA9" w:rsidRPr="001950F3" w:rsidRDefault="00810BA9" w:rsidP="00810BA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20"/>
        </w:tabs>
        <w:spacing w:before="302" w:after="0"/>
        <w:ind w:right="320"/>
        <w:rPr>
          <w:color w:val="000000"/>
        </w:rPr>
      </w:pPr>
      <w:r w:rsidRPr="001950F3">
        <w:rPr>
          <w:rFonts w:ascii="Calibri" w:eastAsia="Calibri" w:hAnsi="Calibri" w:cs="Calibri"/>
          <w:color w:val="000000"/>
        </w:rPr>
        <w:t>Wash the area daily with normal tap water. This is most easily done with a daily shower on a naked finger.</w:t>
      </w:r>
    </w:p>
    <w:p w14:paraId="591C0EE4" w14:textId="77777777" w:rsidR="00810BA9" w:rsidRPr="001950F3" w:rsidRDefault="00810BA9" w:rsidP="00810BA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after="0"/>
        <w:ind w:left="819" w:hanging="359"/>
        <w:rPr>
          <w:color w:val="000000"/>
        </w:rPr>
      </w:pPr>
      <w:r w:rsidRPr="001950F3">
        <w:rPr>
          <w:rFonts w:ascii="Calibri" w:eastAsia="Calibri" w:hAnsi="Calibri" w:cs="Calibri"/>
          <w:color w:val="000000"/>
        </w:rPr>
        <w:t>Clean off excess smelly goop with a Q-tip.</w:t>
      </w:r>
    </w:p>
    <w:p w14:paraId="247418B9" w14:textId="77777777" w:rsidR="00810BA9" w:rsidRPr="001950F3" w:rsidRDefault="00810BA9" w:rsidP="00810BA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1" w:after="0"/>
        <w:ind w:left="819" w:hanging="359"/>
        <w:rPr>
          <w:color w:val="000000"/>
        </w:rPr>
      </w:pPr>
      <w:r w:rsidRPr="001950F3">
        <w:rPr>
          <w:rFonts w:ascii="Calibri" w:eastAsia="Calibri" w:hAnsi="Calibri" w:cs="Calibri"/>
          <w:color w:val="000000"/>
        </w:rPr>
        <w:t>Apply Vaseline to the area like spreading peanut butter on toast</w:t>
      </w:r>
    </w:p>
    <w:p w14:paraId="14E52729" w14:textId="37EE9D39" w:rsidR="00810BA9" w:rsidRPr="001950F3" w:rsidRDefault="00810BA9" w:rsidP="00810BA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1" w:after="0"/>
        <w:ind w:left="819" w:hanging="359"/>
        <w:rPr>
          <w:color w:val="000000"/>
        </w:rPr>
      </w:pPr>
      <w:r w:rsidRPr="001950F3">
        <w:rPr>
          <w:rFonts w:ascii="Calibri" w:eastAsia="Calibri" w:hAnsi="Calibri" w:cs="Calibri"/>
          <w:color w:val="000000"/>
        </w:rPr>
        <w:t>Wrap with Coban (vet wrap)</w:t>
      </w:r>
    </w:p>
    <w:p w14:paraId="361BFAFB" w14:textId="5812712E" w:rsidR="00810BA9" w:rsidRPr="001950F3" w:rsidRDefault="00810BA9" w:rsidP="00810BA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1" w:after="0"/>
        <w:ind w:left="819" w:hanging="359"/>
        <w:rPr>
          <w:color w:val="000000"/>
        </w:rPr>
      </w:pPr>
      <w:r w:rsidRPr="001950F3">
        <w:rPr>
          <w:noProof/>
        </w:rPr>
        <w:drawing>
          <wp:anchor distT="0" distB="0" distL="0" distR="0" simplePos="0" relativeHeight="251663872" behindDoc="0" locked="0" layoutInCell="1" hidden="0" allowOverlap="1" wp14:anchorId="24F64371" wp14:editId="3D24BE26">
            <wp:simplePos x="0" y="0"/>
            <wp:positionH relativeFrom="column">
              <wp:posOffset>790575</wp:posOffset>
            </wp:positionH>
            <wp:positionV relativeFrom="paragraph">
              <wp:posOffset>284480</wp:posOffset>
            </wp:positionV>
            <wp:extent cx="2867025" cy="1409700"/>
            <wp:effectExtent l="0" t="0" r="9525" b="0"/>
            <wp:wrapTopAndBottom distT="0" distB="0"/>
            <wp:docPr id="3741242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50F3">
        <w:rPr>
          <w:rFonts w:ascii="Calibri" w:eastAsia="Calibri" w:hAnsi="Calibri" w:cs="Calibri"/>
          <w:color w:val="000000"/>
        </w:rPr>
        <w:t>Use your finger normally to avoid it getting stiff</w:t>
      </w:r>
    </w:p>
    <w:p w14:paraId="6A7833AA" w14:textId="28E29D18" w:rsidR="00810BA9" w:rsidRPr="001950F3" w:rsidRDefault="00810BA9" w:rsidP="00810BA9">
      <w:pPr>
        <w:pBdr>
          <w:top w:val="nil"/>
          <w:left w:val="nil"/>
          <w:bottom w:val="nil"/>
          <w:right w:val="nil"/>
          <w:between w:val="nil"/>
        </w:pBdr>
        <w:spacing w:before="68"/>
        <w:rPr>
          <w:color w:val="000000"/>
        </w:rPr>
      </w:pPr>
    </w:p>
    <w:p w14:paraId="3C0475FE" w14:textId="459F9311" w:rsidR="005620B9" w:rsidRDefault="00810BA9" w:rsidP="00810BA9">
      <w:pPr>
        <w:tabs>
          <w:tab w:val="left" w:pos="4437"/>
          <w:tab w:val="left" w:pos="7318"/>
        </w:tabs>
        <w:spacing w:before="173"/>
        <w:ind w:left="990"/>
      </w:pPr>
      <w:r>
        <w:t xml:space="preserve">      Injury                            5 weeks</w:t>
      </w:r>
      <w:r>
        <w:tab/>
        <w:t xml:space="preserve">              11 weeks</w:t>
      </w:r>
    </w:p>
    <w:sectPr w:rsidR="005620B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EFAC62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FACFAB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A6442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4C741CF"/>
    <w:multiLevelType w:val="multilevel"/>
    <w:tmpl w:val="BEF2CCF2"/>
    <w:lvl w:ilvl="0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/>
        <w:b w:val="0"/>
        <w:bCs w:val="0"/>
        <w:i w:val="0"/>
        <w:iCs w:val="0"/>
        <w:sz w:val="32"/>
        <w:szCs w:val="32"/>
      </w:rPr>
    </w:lvl>
    <w:lvl w:ilvl="1">
      <w:numFmt w:val="bullet"/>
      <w:lvlText w:val="•"/>
      <w:lvlJc w:val="left"/>
      <w:pPr>
        <w:ind w:left="1824" w:hanging="361"/>
      </w:pPr>
    </w:lvl>
    <w:lvl w:ilvl="2">
      <w:numFmt w:val="bullet"/>
      <w:lvlText w:val="•"/>
      <w:lvlJc w:val="left"/>
      <w:pPr>
        <w:ind w:left="2828" w:hanging="361"/>
      </w:pPr>
    </w:lvl>
    <w:lvl w:ilvl="3">
      <w:numFmt w:val="bullet"/>
      <w:lvlText w:val="•"/>
      <w:lvlJc w:val="left"/>
      <w:pPr>
        <w:ind w:left="3832" w:hanging="361"/>
      </w:pPr>
    </w:lvl>
    <w:lvl w:ilvl="4">
      <w:numFmt w:val="bullet"/>
      <w:lvlText w:val="•"/>
      <w:lvlJc w:val="left"/>
      <w:pPr>
        <w:ind w:left="4836" w:hanging="361"/>
      </w:pPr>
    </w:lvl>
    <w:lvl w:ilvl="5">
      <w:numFmt w:val="bullet"/>
      <w:lvlText w:val="•"/>
      <w:lvlJc w:val="left"/>
      <w:pPr>
        <w:ind w:left="5840" w:hanging="361"/>
      </w:pPr>
    </w:lvl>
    <w:lvl w:ilvl="6">
      <w:numFmt w:val="bullet"/>
      <w:lvlText w:val="•"/>
      <w:lvlJc w:val="left"/>
      <w:pPr>
        <w:ind w:left="6844" w:hanging="361"/>
      </w:pPr>
    </w:lvl>
    <w:lvl w:ilvl="7">
      <w:numFmt w:val="bullet"/>
      <w:lvlText w:val="•"/>
      <w:lvlJc w:val="left"/>
      <w:pPr>
        <w:ind w:left="7848" w:hanging="361"/>
      </w:pPr>
    </w:lvl>
    <w:lvl w:ilvl="8">
      <w:numFmt w:val="bullet"/>
      <w:lvlText w:val="•"/>
      <w:lvlJc w:val="left"/>
      <w:pPr>
        <w:ind w:left="8852" w:hanging="361"/>
      </w:pPr>
    </w:lvl>
  </w:abstractNum>
  <w:num w:numId="1" w16cid:durableId="1431241642">
    <w:abstractNumId w:val="0"/>
  </w:num>
  <w:num w:numId="2" w16cid:durableId="1322000606">
    <w:abstractNumId w:val="1"/>
  </w:num>
  <w:num w:numId="3" w16cid:durableId="691885355">
    <w:abstractNumId w:val="1"/>
  </w:num>
  <w:num w:numId="4" w16cid:durableId="975140739">
    <w:abstractNumId w:val="1"/>
  </w:num>
  <w:num w:numId="5" w16cid:durableId="950355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1363968">
    <w:abstractNumId w:val="1"/>
  </w:num>
  <w:num w:numId="7" w16cid:durableId="2037150109">
    <w:abstractNumId w:val="1"/>
  </w:num>
  <w:num w:numId="8" w16cid:durableId="1353339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B9"/>
    <w:rsid w:val="001D7E79"/>
    <w:rsid w:val="005620B9"/>
    <w:rsid w:val="00781E7C"/>
    <w:rsid w:val="007D4C80"/>
    <w:rsid w:val="00810BA9"/>
    <w:rsid w:val="00BD3673"/>
    <w:rsid w:val="00C80A5C"/>
    <w:rsid w:val="00CB03A5"/>
    <w:rsid w:val="00D54CC9"/>
    <w:rsid w:val="00D630F3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74A3"/>
  <w15:docId w15:val="{EBBC45A7-A47A-4555-A52C-E08C1A0E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2026-01-12T16:24:00Z</dcterms:created>
  <dcterms:modified xsi:type="dcterms:W3CDTF">2026-01-12T16:24:00Z</dcterms:modified>
</cp:coreProperties>
</file>